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A52579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A52579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A52579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A52579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 w:rsidR="00A21B72"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A52579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A52579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A52579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A52579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A52579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A52579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A52579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A52579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1F4E6C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1F4E6C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1F4E6C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1F4E6C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1F4E6C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1F4E6C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1F4E6C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1F4E6C">
              <w:tc>
                <w:tcPr>
                  <w:tcW w:w="495" w:type="dxa"/>
                </w:tcPr>
                <w:p w14:paraId="6EA96D8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1F4E6C">
              <w:tc>
                <w:tcPr>
                  <w:tcW w:w="495" w:type="dxa"/>
                </w:tcPr>
                <w:p w14:paraId="69E88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1F4E6C">
              <w:tc>
                <w:tcPr>
                  <w:tcW w:w="495" w:type="dxa"/>
                </w:tcPr>
                <w:p w14:paraId="197D00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1F4E6C">
              <w:tc>
                <w:tcPr>
                  <w:tcW w:w="495" w:type="dxa"/>
                </w:tcPr>
                <w:p w14:paraId="1B3DDC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1F4E6C">
              <w:tc>
                <w:tcPr>
                  <w:tcW w:w="495" w:type="dxa"/>
                </w:tcPr>
                <w:p w14:paraId="4D6F4C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1F4E6C">
              <w:tc>
                <w:tcPr>
                  <w:tcW w:w="495" w:type="dxa"/>
                </w:tcPr>
                <w:p w14:paraId="07D8F9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1F4E6C">
              <w:tc>
                <w:tcPr>
                  <w:tcW w:w="495" w:type="dxa"/>
                </w:tcPr>
                <w:p w14:paraId="68F4BA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A52579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A52579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A52579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A52579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A52579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A52579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A52579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A52579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1F4E6C" w:rsidRPr="000A21D6" w14:paraId="7ACF15AA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1F4E6C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1F4E6C" w:rsidRPr="000A21D6" w14:paraId="55787A08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F479586" w14:textId="133437C7" w:rsidR="00114C88" w:rsidRDefault="00114C88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A52579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A52579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FFE67F" w14:textId="0B420636" w:rsidR="00114C88" w:rsidRDefault="00A52579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49BDEDB" w14:textId="7EF4F7D1" w:rsidR="00114C88" w:rsidRDefault="00A52579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1F4E6C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1F4E6C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1F4E6C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1F4E6C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1F4E6C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1F4E6C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1F4E6C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1F4E6C">
              <w:tc>
                <w:tcPr>
                  <w:tcW w:w="495" w:type="dxa"/>
                </w:tcPr>
                <w:p w14:paraId="7595EB8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1F4E6C">
              <w:tc>
                <w:tcPr>
                  <w:tcW w:w="495" w:type="dxa"/>
                </w:tcPr>
                <w:p w14:paraId="0ED2395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1F4E6C">
              <w:tc>
                <w:tcPr>
                  <w:tcW w:w="495" w:type="dxa"/>
                </w:tcPr>
                <w:p w14:paraId="24B458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1F4E6C">
              <w:tc>
                <w:tcPr>
                  <w:tcW w:w="495" w:type="dxa"/>
                </w:tcPr>
                <w:p w14:paraId="6A77E3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1F4E6C">
              <w:tc>
                <w:tcPr>
                  <w:tcW w:w="495" w:type="dxa"/>
                </w:tcPr>
                <w:p w14:paraId="27B064E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1F4E6C">
              <w:tc>
                <w:tcPr>
                  <w:tcW w:w="495" w:type="dxa"/>
                </w:tcPr>
                <w:p w14:paraId="594613C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1F4E6C">
              <w:tc>
                <w:tcPr>
                  <w:tcW w:w="495" w:type="dxa"/>
                </w:tcPr>
                <w:p w14:paraId="4E4CF2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A52579" w:rsidP="001F4E6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7F785" w14:textId="6161EC30" w:rsidR="00114C88" w:rsidRDefault="00A52579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A608C5" w14:textId="77777777" w:rsidR="00114C88" w:rsidRDefault="00A52579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3811CAF8" w:rsidR="00114C88" w:rsidRP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21E12B" w14:textId="77777777" w:rsid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</w:p>
          <w:p w14:paraId="297D1521" w14:textId="4145F056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Pr="0013727C" w:rsidRDefault="00A52579" w:rsidP="001F4E6C">
            <w:pPr>
              <w:jc w:val="right"/>
              <w:rPr>
                <w:rFonts w:ascii="Calibri Light" w:hAnsi="Calibri Light" w:cs="Calibri Light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1F4E6C" w:rsidRPr="000A21D6" w14:paraId="47FAB0DC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1F4E6C" w:rsidRPr="000A21D6" w14:paraId="6E5F458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EE1710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0DC44C1" w14:textId="3F708C4B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C18B0E2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4DE07F" w14:textId="2BB92EDC" w:rsidR="004C3766" w:rsidRPr="00B1281A" w:rsidRDefault="004C3766" w:rsidP="004C3766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71A45E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6474963" w14:textId="77777777" w:rsidR="00F1420B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</w:p>
          <w:p w14:paraId="15C49EE9" w14:textId="42FD4188" w:rsidR="00114C88" w:rsidRPr="004C3766" w:rsidRDefault="00272739" w:rsidP="005A7199">
            <w:pPr>
              <w:jc w:val="center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 xml:space="preserve"> Rodeo</w:t>
            </w:r>
            <w:r w:rsidR="004C3766">
              <w:rPr>
                <w:b/>
              </w:rPr>
              <w:t xml:space="preserve"> 6p-12a</w:t>
            </w: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7A9CE6B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0622BA6C" w14:textId="77777777" w:rsidR="0027273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</w:p>
          <w:p w14:paraId="33111E45" w14:textId="463A56B5" w:rsidR="00114C88" w:rsidRPr="004C3766" w:rsidRDefault="00272739" w:rsidP="005A7199">
            <w:pPr>
              <w:jc w:val="center"/>
              <w:rPr>
                <w:rFonts w:ascii="Century Gothic" w:hAnsi="Century Gothic"/>
                <w:b/>
              </w:rPr>
            </w:pPr>
            <w:r w:rsidRPr="00272739">
              <w:rPr>
                <w:b/>
                <w:sz w:val="32"/>
                <w:szCs w:val="32"/>
              </w:rPr>
              <w:t xml:space="preserve"> </w:t>
            </w: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479BE0FF" w:rsidR="00114C88" w:rsidRPr="004C3766" w:rsidRDefault="00272739" w:rsidP="000E78F9">
            <w:pPr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r w:rsidRPr="004C3766">
              <w:rPr>
                <w:b/>
              </w:rPr>
              <w:t xml:space="preserve">   </w:t>
            </w: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02BFB201" w:rsidR="00114C88" w:rsidRPr="004C3766" w:rsidRDefault="00272739" w:rsidP="006C022C">
            <w:pPr>
              <w:ind w:left="-179" w:firstLine="179"/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b/>
              </w:rPr>
              <w:t>Rodeo</w:t>
            </w:r>
            <w:r w:rsidR="004C3766">
              <w:rPr>
                <w:b/>
              </w:rPr>
              <w:t xml:space="preserve"> 6p-12a</w:t>
            </w: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4B3F121C" w:rsidR="00114C88" w:rsidRPr="004C3766" w:rsidRDefault="00272739" w:rsidP="006C022C">
            <w:pPr>
              <w:ind w:left="-149"/>
              <w:jc w:val="right"/>
              <w:rPr>
                <w:rFonts w:ascii="Century Gothic" w:hAnsi="Century Gothic"/>
                <w:b/>
              </w:rPr>
            </w:pPr>
            <w:r w:rsidRPr="004C3766">
              <w:rPr>
                <w:rFonts w:ascii="Century Gothic" w:hAnsi="Century Gothic"/>
                <w:b/>
              </w:rPr>
              <w:t>Rodeo</w:t>
            </w:r>
            <w:r w:rsidR="004C3766">
              <w:rPr>
                <w:rFonts w:ascii="Century Gothic" w:hAnsi="Century Gothic"/>
                <w:b/>
              </w:rPr>
              <w:t xml:space="preserve"> 6p-12a</w:t>
            </w: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4FB9AA1E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 xml:space="preserve">TCIC/TLETS </w:t>
            </w:r>
            <w:r w:rsidR="00347970">
              <w:t>(7-4)</w:t>
            </w: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021F983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395230F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28288C9C" w:rsidR="00114C88" w:rsidRDefault="00A52579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68EBC533" w:rsidR="00114C88" w:rsidRDefault="00A52579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1637B9C4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0FA9CE5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380B7BE8" w14:textId="45D57415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1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68B9FF9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477A5EF7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E042F88" w14:textId="093A0F3A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10A443A" w:rsidR="00114C88" w:rsidRDefault="004C4EDE" w:rsidP="004C4E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  <w:hyperlink r:id="rId1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8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4AF662B0" w:rsidR="00114C88" w:rsidRPr="004C4EDE" w:rsidRDefault="004C4EDE" w:rsidP="004C4ED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A52579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A52579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2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66CC26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0AB296F0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0616C71E" w14:textId="5FA3C0CE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5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A1B1A9C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CD8CB14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1859E92" w14:textId="58495A10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9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1F4E6C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1F4E6C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1F4E6C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1F4E6C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1F4E6C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1F4E6C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1F4E6C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1F4E6C">
              <w:tc>
                <w:tcPr>
                  <w:tcW w:w="495" w:type="dxa"/>
                </w:tcPr>
                <w:p w14:paraId="0A79644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1F4E6C">
              <w:tc>
                <w:tcPr>
                  <w:tcW w:w="495" w:type="dxa"/>
                </w:tcPr>
                <w:p w14:paraId="2E5D81A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1F4E6C">
              <w:tc>
                <w:tcPr>
                  <w:tcW w:w="495" w:type="dxa"/>
                </w:tcPr>
                <w:p w14:paraId="163265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1F4E6C">
              <w:tc>
                <w:tcPr>
                  <w:tcW w:w="495" w:type="dxa"/>
                </w:tcPr>
                <w:p w14:paraId="2F09EF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1F4E6C">
              <w:tc>
                <w:tcPr>
                  <w:tcW w:w="495" w:type="dxa"/>
                </w:tcPr>
                <w:p w14:paraId="7C1F988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1F4E6C">
              <w:tc>
                <w:tcPr>
                  <w:tcW w:w="495" w:type="dxa"/>
                </w:tcPr>
                <w:p w14:paraId="779D22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1F4E6C">
              <w:tc>
                <w:tcPr>
                  <w:tcW w:w="495" w:type="dxa"/>
                </w:tcPr>
                <w:p w14:paraId="2D5EC6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20BC29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0BD6F80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</w:p>
          <w:p w14:paraId="00F6EF63" w14:textId="58353249" w:rsidR="00114C88" w:rsidRPr="000161AF" w:rsidRDefault="00A52579" w:rsidP="001F4E6C">
            <w:pPr>
              <w:jc w:val="right"/>
              <w:rPr>
                <w:sz w:val="20"/>
                <w:szCs w:val="20"/>
              </w:rPr>
            </w:pPr>
            <w:hyperlink r:id="rId2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2099C1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1C4A61C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9B73B55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6C95438A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D206CCC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354CF856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FAB655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64DFCC6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E604F3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E604F3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</w:tr>
      <w:tr w:rsidR="006B4D39" w:rsidRPr="000A21D6" w14:paraId="6369756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</w:tr>
      <w:tr w:rsidR="006B4D39" w:rsidRPr="000A21D6" w14:paraId="1CFE1BF3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59633AD9" w:rsidR="00114C88" w:rsidRDefault="007B47A9" w:rsidP="007B47A9">
            <w:pPr>
              <w:ind w:left="61" w:right="31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23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A52579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A52579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8" w:history="1"/>
          </w:p>
        </w:tc>
      </w:tr>
      <w:tr w:rsidR="001F4E6C" w:rsidRPr="000A21D6" w14:paraId="62B92D8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1F4E6C" w:rsidRPr="000A21D6" w14:paraId="1F2F013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0A58BDBE" w:rsidR="003D3BFC" w:rsidRPr="00B75202" w:rsidRDefault="007B47A9" w:rsidP="007B47A9">
            <w:pPr>
              <w:ind w:right="315"/>
              <w:jc w:val="righ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GROUND CONTROL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5CFF7334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2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7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8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A52579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A52579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A52579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A52579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A52579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A52579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A52579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A52579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A52579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6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A52579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2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5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6973E3E5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GROUND CONTROL</w:t>
            </w: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A52579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263BCC95" w:rsidR="00114C88" w:rsidRDefault="007B47A9" w:rsidP="007B47A9">
            <w:pPr>
              <w:ind w:right="225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bookmarkStart w:id="0" w:name="_GoBack"/>
            <w:r>
              <w:t>GROUND CONTROL</w:t>
            </w:r>
            <w:bookmarkEnd w:id="0"/>
            <w:r w:rsidR="00A52579">
              <w:fldChar w:fldCharType="begin"/>
            </w:r>
            <w:r w:rsidR="00A52579">
              <w:instrText xml:space="preserve"> HYPERLINK "https://www.calendarlabs.com/holidays/countries/" </w:instrText>
            </w:r>
            <w:r w:rsidR="00A52579">
              <w:fldChar w:fldCharType="separate"/>
            </w:r>
            <w:r w:rsidR="00A52579">
              <w:fldChar w:fldCharType="end"/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9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6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A52579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A52579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3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4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6649B" w14:textId="77777777" w:rsidR="00A52579" w:rsidRDefault="00A52579" w:rsidP="000D7583">
      <w:r>
        <w:separator/>
      </w:r>
    </w:p>
  </w:endnote>
  <w:endnote w:type="continuationSeparator" w:id="0">
    <w:p w14:paraId="2E0CED0C" w14:textId="77777777" w:rsidR="00A52579" w:rsidRDefault="00A52579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8BC58" w14:textId="77777777" w:rsidR="00E53C8A" w:rsidRPr="00E73E98" w:rsidRDefault="00A52579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="00E53C8A"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="00E53C8A"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B6276" w14:textId="77777777" w:rsidR="00A52579" w:rsidRDefault="00A52579" w:rsidP="000D7583">
      <w:r>
        <w:separator/>
      </w:r>
    </w:p>
  </w:footnote>
  <w:footnote w:type="continuationSeparator" w:id="0">
    <w:p w14:paraId="6B20E7E0" w14:textId="77777777" w:rsidR="00A52579" w:rsidRDefault="00A52579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61AF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4F66"/>
    <w:rsid w:val="00046250"/>
    <w:rsid w:val="00047636"/>
    <w:rsid w:val="00047729"/>
    <w:rsid w:val="00047AB2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288C"/>
    <w:rsid w:val="00135BAE"/>
    <w:rsid w:val="00135C7B"/>
    <w:rsid w:val="0013727C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185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3C3E"/>
    <w:rsid w:val="001D7158"/>
    <w:rsid w:val="001D7EDD"/>
    <w:rsid w:val="001F0C87"/>
    <w:rsid w:val="001F2D83"/>
    <w:rsid w:val="001F2F90"/>
    <w:rsid w:val="001F4C0A"/>
    <w:rsid w:val="001F4E6C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2739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02CF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47970"/>
    <w:rsid w:val="00354203"/>
    <w:rsid w:val="003560DF"/>
    <w:rsid w:val="0035734F"/>
    <w:rsid w:val="00361C70"/>
    <w:rsid w:val="00367EC7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2F9C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25688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3766"/>
    <w:rsid w:val="004C43DF"/>
    <w:rsid w:val="004C4E3C"/>
    <w:rsid w:val="004C4EDE"/>
    <w:rsid w:val="004C660D"/>
    <w:rsid w:val="004D4714"/>
    <w:rsid w:val="004D6701"/>
    <w:rsid w:val="004D6F38"/>
    <w:rsid w:val="004E1692"/>
    <w:rsid w:val="004E68E4"/>
    <w:rsid w:val="004E768C"/>
    <w:rsid w:val="004F3AF4"/>
    <w:rsid w:val="004F417D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A7199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9A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3D8C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6B56"/>
    <w:rsid w:val="0067744C"/>
    <w:rsid w:val="00680F11"/>
    <w:rsid w:val="00681ADF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022C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0BFF"/>
    <w:rsid w:val="007B2918"/>
    <w:rsid w:val="007B321C"/>
    <w:rsid w:val="007B47A9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577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30DF2"/>
    <w:rsid w:val="00832C1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0157"/>
    <w:rsid w:val="00A51401"/>
    <w:rsid w:val="00A51DBC"/>
    <w:rsid w:val="00A52579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B6E2D"/>
    <w:rsid w:val="00AC3EBB"/>
    <w:rsid w:val="00AD2359"/>
    <w:rsid w:val="00AD27A6"/>
    <w:rsid w:val="00AD76C3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2475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292F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53C8A"/>
    <w:rsid w:val="00E602E0"/>
    <w:rsid w:val="00E603B7"/>
    <w:rsid w:val="00E604F3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20B"/>
    <w:rsid w:val="00F146B8"/>
    <w:rsid w:val="00F168C6"/>
    <w:rsid w:val="00F21B20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1C1C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D11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61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us/christmas.php" TargetMode="External"/><Relationship Id="rId170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356" Type="http://schemas.openxmlformats.org/officeDocument/2006/relationships/theme" Target="theme/theme1.xml"/><Relationship Id="rId5" Type="http://schemas.openxmlformats.org/officeDocument/2006/relationships/endnotes" Target="endnotes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181" Type="http://schemas.openxmlformats.org/officeDocument/2006/relationships/hyperlink" Target="https://www.calendarlabs.com/holidays/us/independence-day.php" TargetMode="External"/><Relationship Id="rId216" Type="http://schemas.openxmlformats.org/officeDocument/2006/relationships/hyperlink" Target="https://www.calendarlabs.com/holidays/countries/" TargetMode="External"/><Relationship Id="rId237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43" Type="http://schemas.openxmlformats.org/officeDocument/2006/relationships/hyperlink" Target="https://www.calendarlabs.com/holidays/countries/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countries/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countries/" TargetMode="External"/><Relationship Id="rId336" Type="http://schemas.openxmlformats.org/officeDocument/2006/relationships/hyperlink" Target="https://www.calendarlabs.com/holidays/countries/" TargetMode="External"/><Relationship Id="rId54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us/independence-day.php" TargetMode="External"/><Relationship Id="rId217" Type="http://schemas.openxmlformats.org/officeDocument/2006/relationships/hyperlink" Target="https://www.calendarlabs.com/holidays/countries/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65" Type="http://schemas.openxmlformats.org/officeDocument/2006/relationships/hyperlink" Target="https://www.calendarlabs.com/holidays/countries/" TargetMode="External"/><Relationship Id="rId86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us/thanksgiving-day.php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55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62" Type="http://schemas.openxmlformats.org/officeDocument/2006/relationships/hyperlink" Target="https://www.calendarlabs.com/holidays/countries/" TargetMode="External"/><Relationship Id="rId183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184" Type="http://schemas.openxmlformats.org/officeDocument/2006/relationships/hyperlink" Target="https://www.calendarlabs.com/holidays/countries/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countries/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48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35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calendarlabs.com/holidays/countries/" TargetMode="External"/><Relationship Id="rId180" Type="http://schemas.openxmlformats.org/officeDocument/2006/relationships/hyperlink" Target="https://www.calendarlabs.com/holidays/countries/" TargetMode="External"/><Relationship Id="rId21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us/labor-day.php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countries/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countries/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footer" Target="footer1.xm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us/columbus-day.php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us/veterans-day.php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4582</Words>
  <Characters>26124</Characters>
  <Application>Microsoft Office Word</Application>
  <DocSecurity>0</DocSecurity>
  <Lines>217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30645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Rachel Halla</cp:lastModifiedBy>
  <cp:revision>5</cp:revision>
  <cp:lastPrinted>2026-05-06T17:25:00Z</cp:lastPrinted>
  <dcterms:created xsi:type="dcterms:W3CDTF">2026-05-19T16:10:00Z</dcterms:created>
  <dcterms:modified xsi:type="dcterms:W3CDTF">2026-05-27T15:24:00Z</dcterms:modified>
  <cp:category>calendar;calendarlabs.com</cp:category>
</cp:coreProperties>
</file>